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9D" w:rsidRDefault="00856C9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C33" w:rsidRDefault="002C3DA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2F5">
        <w:rPr>
          <w:rFonts w:ascii="Times New Roman" w:hAnsi="Times New Roman" w:cs="Times New Roman"/>
          <w:sz w:val="28"/>
          <w:szCs w:val="28"/>
        </w:rPr>
        <w:t>РЕЕСТР</w:t>
      </w:r>
    </w:p>
    <w:p w:rsidR="00BD458A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принятых на </w:t>
      </w:r>
      <w:r w:rsidR="002D7D52">
        <w:rPr>
          <w:rFonts w:ascii="Times New Roman" w:hAnsi="Times New Roman" w:cs="Times New Roman"/>
          <w:sz w:val="28"/>
          <w:szCs w:val="28"/>
        </w:rPr>
        <w:t>42</w:t>
      </w:r>
      <w:r w:rsidR="00F976B3">
        <w:rPr>
          <w:rFonts w:ascii="Times New Roman" w:hAnsi="Times New Roman" w:cs="Times New Roman"/>
          <w:sz w:val="28"/>
          <w:szCs w:val="28"/>
        </w:rPr>
        <w:t>-м</w:t>
      </w:r>
      <w:r w:rsidR="00EC7471">
        <w:rPr>
          <w:rFonts w:ascii="Times New Roman" w:hAnsi="Times New Roman" w:cs="Times New Roman"/>
          <w:sz w:val="28"/>
          <w:szCs w:val="28"/>
        </w:rPr>
        <w:t xml:space="preserve"> </w:t>
      </w:r>
      <w:r w:rsidR="000A17BF">
        <w:rPr>
          <w:rFonts w:ascii="Times New Roman" w:hAnsi="Times New Roman" w:cs="Times New Roman"/>
          <w:sz w:val="28"/>
          <w:szCs w:val="28"/>
        </w:rPr>
        <w:t>заседании</w:t>
      </w:r>
      <w:r w:rsidR="008D32D8">
        <w:rPr>
          <w:rFonts w:ascii="Times New Roman" w:hAnsi="Times New Roman" w:cs="Times New Roman"/>
          <w:sz w:val="28"/>
          <w:szCs w:val="28"/>
        </w:rPr>
        <w:t xml:space="preserve"> Почепского</w:t>
      </w:r>
      <w:r w:rsidR="000A17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17BF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71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="008D32D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084E52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2F5" w:rsidRDefault="009C4D00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17B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26 </w:t>
      </w:r>
      <w:r w:rsidR="00E524E3">
        <w:rPr>
          <w:rFonts w:ascii="Times New Roman" w:hAnsi="Times New Roman" w:cs="Times New Roman"/>
          <w:sz w:val="28"/>
          <w:szCs w:val="28"/>
        </w:rPr>
        <w:t>декабря</w:t>
      </w:r>
      <w:r w:rsidR="00F41DF3">
        <w:rPr>
          <w:rFonts w:ascii="Times New Roman" w:hAnsi="Times New Roman" w:cs="Times New Roman"/>
          <w:sz w:val="28"/>
          <w:szCs w:val="28"/>
        </w:rPr>
        <w:t xml:space="preserve"> 2022</w:t>
      </w:r>
      <w:r w:rsidR="00E612F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12F5" w:rsidRDefault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053"/>
      </w:tblGrid>
      <w:tr w:rsidR="00F41DF3" w:rsidRPr="001F4701" w:rsidTr="006821AD">
        <w:trPr>
          <w:trHeight w:val="600"/>
        </w:trPr>
        <w:tc>
          <w:tcPr>
            <w:tcW w:w="751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249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6053" w:type="dxa"/>
          </w:tcPr>
          <w:p w:rsidR="00F41DF3" w:rsidRPr="001F4701" w:rsidRDefault="00B5601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Краткое</w:t>
            </w:r>
            <w:r w:rsidR="00F41DF3" w:rsidRPr="001F4701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</w:t>
            </w:r>
          </w:p>
        </w:tc>
      </w:tr>
      <w:tr w:rsidR="00494E23" w:rsidRPr="00D330ED" w:rsidTr="00CB18F0">
        <w:trPr>
          <w:trHeight w:val="1541"/>
        </w:trPr>
        <w:tc>
          <w:tcPr>
            <w:tcW w:w="751" w:type="dxa"/>
          </w:tcPr>
          <w:p w:rsidR="00494E23" w:rsidRPr="001F4701" w:rsidRDefault="00494E23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49" w:type="dxa"/>
          </w:tcPr>
          <w:p w:rsidR="00494E23" w:rsidRPr="001F4701" w:rsidRDefault="002D7D52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1476" w:type="dxa"/>
          </w:tcPr>
          <w:p w:rsidR="00494E23" w:rsidRPr="001F4701" w:rsidRDefault="0083698C" w:rsidP="00D330E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494E23" w:rsidRPr="009C4D00" w:rsidRDefault="009C4D00" w:rsidP="00CB18F0">
            <w:pPr>
              <w:tabs>
                <w:tab w:val="left" w:pos="709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4D00">
              <w:rPr>
                <w:rFonts w:ascii="Times New Roman" w:hAnsi="Times New Roman" w:cs="Times New Roman"/>
                <w:sz w:val="28"/>
                <w:szCs w:val="28"/>
              </w:rPr>
              <w:t>О прогнозе социально – экономического развития муниципального образования «Почепский муниципальный район Брянской области» на 2023 год и плано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вый период 2024 и 2025 годов.</w:t>
            </w:r>
          </w:p>
        </w:tc>
      </w:tr>
      <w:tr w:rsidR="00040ADF" w:rsidRPr="00D330ED" w:rsidTr="00CB18F0">
        <w:trPr>
          <w:trHeight w:val="999"/>
        </w:trPr>
        <w:tc>
          <w:tcPr>
            <w:tcW w:w="751" w:type="dxa"/>
          </w:tcPr>
          <w:p w:rsidR="00040ADF" w:rsidRPr="001F4701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9" w:type="dxa"/>
          </w:tcPr>
          <w:p w:rsidR="00040ADF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276</w:t>
            </w:r>
          </w:p>
        </w:tc>
        <w:tc>
          <w:tcPr>
            <w:tcW w:w="1476" w:type="dxa"/>
          </w:tcPr>
          <w:p w:rsidR="00040ADF" w:rsidRPr="001F4701" w:rsidRDefault="00040AD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040ADF" w:rsidRPr="009C4D00" w:rsidRDefault="00040ADF" w:rsidP="00CB18F0">
            <w:pPr>
              <w:tabs>
                <w:tab w:val="left" w:pos="709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D00">
              <w:rPr>
                <w:rFonts w:ascii="Times New Roman" w:hAnsi="Times New Roman" w:cs="Times New Roman"/>
                <w:sz w:val="28"/>
                <w:szCs w:val="28"/>
              </w:rPr>
              <w:t>О бюджете Почепского муниципального  района Брянской области на 2023 год и плановый период 2024 и 2025 годов.</w:t>
            </w:r>
          </w:p>
        </w:tc>
      </w:tr>
      <w:tr w:rsidR="00040ADF" w:rsidRPr="00D330ED" w:rsidTr="009C4D00">
        <w:trPr>
          <w:trHeight w:val="1668"/>
        </w:trPr>
        <w:tc>
          <w:tcPr>
            <w:tcW w:w="751" w:type="dxa"/>
          </w:tcPr>
          <w:p w:rsidR="00040ADF" w:rsidRPr="001F4701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9" w:type="dxa"/>
          </w:tcPr>
          <w:p w:rsidR="00040ADF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277</w:t>
            </w:r>
          </w:p>
        </w:tc>
        <w:tc>
          <w:tcPr>
            <w:tcW w:w="1476" w:type="dxa"/>
          </w:tcPr>
          <w:p w:rsidR="00040ADF" w:rsidRPr="001F4701" w:rsidRDefault="00040AD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040ADF" w:rsidRPr="00FB7CBE" w:rsidRDefault="00040ADF" w:rsidP="009C4D00">
            <w:pPr>
              <w:tabs>
                <w:tab w:val="left" w:pos="708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D00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Почепского районного Совета народных депутатов от 24.12.2021 года № 205 «О бюджете Почепского муниципального района Брянской области на 2022 год и плановый период 2023 и 2024 годов».</w:t>
            </w:r>
          </w:p>
        </w:tc>
      </w:tr>
      <w:tr w:rsidR="00040ADF" w:rsidRPr="00D330ED" w:rsidTr="00040ADF">
        <w:trPr>
          <w:trHeight w:val="638"/>
        </w:trPr>
        <w:tc>
          <w:tcPr>
            <w:tcW w:w="751" w:type="dxa"/>
          </w:tcPr>
          <w:p w:rsidR="00040ADF" w:rsidRPr="001F4701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49" w:type="dxa"/>
          </w:tcPr>
          <w:p w:rsidR="00040ADF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1476" w:type="dxa"/>
          </w:tcPr>
          <w:p w:rsidR="00040ADF" w:rsidRPr="001F4701" w:rsidRDefault="00040AD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040ADF" w:rsidRPr="00FB7CBE" w:rsidRDefault="00040ADF" w:rsidP="00040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к осуществлению части полномочий.</w:t>
            </w:r>
          </w:p>
        </w:tc>
      </w:tr>
      <w:tr w:rsidR="00040ADF" w:rsidRPr="00D330ED" w:rsidTr="00040ADF">
        <w:trPr>
          <w:trHeight w:val="1541"/>
        </w:trPr>
        <w:tc>
          <w:tcPr>
            <w:tcW w:w="751" w:type="dxa"/>
          </w:tcPr>
          <w:p w:rsidR="00040ADF" w:rsidRPr="001F4701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49" w:type="dxa"/>
          </w:tcPr>
          <w:p w:rsidR="00040ADF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1476" w:type="dxa"/>
          </w:tcPr>
          <w:p w:rsidR="00040ADF" w:rsidRPr="001F4701" w:rsidRDefault="00040AD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040ADF" w:rsidRPr="00FB7CBE" w:rsidRDefault="00040ADF" w:rsidP="00040ADF">
            <w:pPr>
              <w:pStyle w:val="Head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4E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Об утверждении Прогнозного плана (программы) приватизации муниципального имущества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E164E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муниципального образования «Почепский муниципальный район Брянской области» на 202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3</w:t>
            </w:r>
            <w:r w:rsidRPr="00E164E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.</w:t>
            </w:r>
            <w:r w:rsidRPr="00E164E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040ADF" w:rsidRPr="00D330ED" w:rsidTr="00CB18F0">
        <w:trPr>
          <w:trHeight w:val="1968"/>
        </w:trPr>
        <w:tc>
          <w:tcPr>
            <w:tcW w:w="751" w:type="dxa"/>
          </w:tcPr>
          <w:p w:rsidR="00040ADF" w:rsidRPr="001F4701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49" w:type="dxa"/>
          </w:tcPr>
          <w:p w:rsidR="00040ADF" w:rsidRDefault="00040ADF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1476" w:type="dxa"/>
          </w:tcPr>
          <w:p w:rsidR="00040ADF" w:rsidRPr="001F4701" w:rsidRDefault="00040AD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040ADF" w:rsidRPr="0083698C" w:rsidRDefault="00040ADF" w:rsidP="00CB18F0">
            <w:pPr>
              <w:tabs>
                <w:tab w:val="left" w:pos="709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698C">
              <w:rPr>
                <w:rFonts w:ascii="Times New Roman" w:hAnsi="Times New Roman" w:cs="Times New Roman"/>
                <w:sz w:val="28"/>
                <w:szCs w:val="28"/>
              </w:rPr>
              <w:t>О даче согласия на принятие в собственность муниципального образования «Почепский муниципальный район Брянской области» движимого имущества, передаваемого из государственной собственности Брянской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0ADF" w:rsidRPr="00D330ED" w:rsidTr="00DD0C04">
        <w:trPr>
          <w:trHeight w:val="2062"/>
        </w:trPr>
        <w:tc>
          <w:tcPr>
            <w:tcW w:w="751" w:type="dxa"/>
          </w:tcPr>
          <w:p w:rsidR="00040ADF" w:rsidRDefault="00040AD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49" w:type="dxa"/>
          </w:tcPr>
          <w:p w:rsidR="00040ADF" w:rsidRDefault="00040AD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1476" w:type="dxa"/>
          </w:tcPr>
          <w:p w:rsidR="00040ADF" w:rsidRPr="001F4701" w:rsidRDefault="00040AD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040ADF" w:rsidRPr="00DD0C04" w:rsidRDefault="00040ADF" w:rsidP="00DD0C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C04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генеральный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C04">
              <w:rPr>
                <w:rFonts w:ascii="Times New Roman" w:hAnsi="Times New Roman" w:cs="Times New Roman"/>
                <w:sz w:val="28"/>
                <w:szCs w:val="28"/>
              </w:rPr>
              <w:t>план и правила землепользования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C04">
              <w:rPr>
                <w:rFonts w:ascii="Times New Roman" w:hAnsi="Times New Roman" w:cs="Times New Roman"/>
                <w:sz w:val="28"/>
                <w:szCs w:val="28"/>
              </w:rPr>
              <w:t xml:space="preserve">и застройки </w:t>
            </w:r>
            <w:proofErr w:type="spellStart"/>
            <w:r w:rsidRPr="00DD0C04">
              <w:rPr>
                <w:rFonts w:ascii="Times New Roman" w:hAnsi="Times New Roman" w:cs="Times New Roman"/>
                <w:sz w:val="28"/>
                <w:szCs w:val="28"/>
              </w:rPr>
              <w:t>Семецкого</w:t>
            </w:r>
            <w:proofErr w:type="spellEnd"/>
            <w:r w:rsidRPr="00DD0C0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C04">
              <w:rPr>
                <w:rFonts w:ascii="Times New Roman" w:hAnsi="Times New Roman" w:cs="Times New Roman"/>
                <w:sz w:val="28"/>
                <w:szCs w:val="28"/>
              </w:rPr>
              <w:t>поселения Почепского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C04">
              <w:rPr>
                <w:rFonts w:ascii="Times New Roman" w:hAnsi="Times New Roman" w:cs="Times New Roman"/>
                <w:sz w:val="28"/>
                <w:szCs w:val="28"/>
              </w:rPr>
              <w:t>района Брянской области, утверждённые решением Почепского районного Совета народн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депутатов от 04.06.2021 </w:t>
            </w:r>
            <w:r w:rsidR="00692E4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15</w:t>
            </w:r>
            <w:r w:rsidR="00692E4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EF644F" w:rsidRPr="00D330ED" w:rsidTr="00DD0C04">
        <w:trPr>
          <w:trHeight w:val="2062"/>
        </w:trPr>
        <w:tc>
          <w:tcPr>
            <w:tcW w:w="751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1249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1476" w:type="dxa"/>
          </w:tcPr>
          <w:p w:rsidR="00EF644F" w:rsidRPr="001F4701" w:rsidRDefault="00EF644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EF644F" w:rsidRPr="00DD0C04" w:rsidRDefault="00EF644F" w:rsidP="000F3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D1C">
              <w:rPr>
                <w:rFonts w:ascii="Times New Roman" w:hAnsi="Times New Roman"/>
                <w:sz w:val="28"/>
                <w:szCs w:val="28"/>
              </w:rPr>
              <w:t>О даче согласия на передачу недвижимого имущества из собственности муниципального образования «Почепский муниципальный район Брянской области» в собственность муниципального образования «</w:t>
            </w:r>
            <w:proofErr w:type="spellStart"/>
            <w:r w:rsidRPr="00E36D1C">
              <w:rPr>
                <w:rFonts w:ascii="Times New Roman" w:hAnsi="Times New Roman"/>
                <w:sz w:val="28"/>
                <w:szCs w:val="28"/>
              </w:rPr>
              <w:t>Бакланское</w:t>
            </w:r>
            <w:proofErr w:type="spellEnd"/>
            <w:r w:rsidRPr="00E36D1C">
              <w:rPr>
                <w:rFonts w:ascii="Times New Roman" w:hAnsi="Times New Roman"/>
                <w:sz w:val="28"/>
                <w:szCs w:val="28"/>
              </w:rPr>
              <w:t xml:space="preserve"> сельское поселение Почепского муниципального района Брянской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EF644F" w:rsidRPr="00D330ED" w:rsidTr="00DD0C04">
        <w:trPr>
          <w:trHeight w:val="2062"/>
        </w:trPr>
        <w:tc>
          <w:tcPr>
            <w:tcW w:w="751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49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1476" w:type="dxa"/>
          </w:tcPr>
          <w:p w:rsidR="00EF644F" w:rsidRPr="001F4701" w:rsidRDefault="00EF644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EF644F" w:rsidRPr="00DD0C04" w:rsidRDefault="00EF644F" w:rsidP="00DD0C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E89">
              <w:rPr>
                <w:rFonts w:ascii="Times New Roman" w:hAnsi="Times New Roman"/>
                <w:sz w:val="28"/>
                <w:szCs w:val="28"/>
              </w:rPr>
              <w:t>О даче согласия на передачу недвижимого имущества из собственности муниципального образования «Почепский муниципальный район Брянской области» в собственность муниципального образования «</w:t>
            </w:r>
            <w:proofErr w:type="spellStart"/>
            <w:r w:rsidRPr="005F3E89">
              <w:rPr>
                <w:rFonts w:ascii="Times New Roman" w:hAnsi="Times New Roman"/>
                <w:sz w:val="28"/>
                <w:szCs w:val="28"/>
              </w:rPr>
              <w:t>Доманичское</w:t>
            </w:r>
            <w:proofErr w:type="spellEnd"/>
            <w:r w:rsidRPr="005F3E89">
              <w:rPr>
                <w:rFonts w:ascii="Times New Roman" w:hAnsi="Times New Roman"/>
                <w:sz w:val="28"/>
                <w:szCs w:val="28"/>
              </w:rPr>
              <w:t xml:space="preserve"> сельское поселение Почепского муниципального района Брянской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EF644F" w:rsidRPr="00771372" w:rsidTr="00DD0C04">
        <w:trPr>
          <w:trHeight w:val="2062"/>
        </w:trPr>
        <w:tc>
          <w:tcPr>
            <w:tcW w:w="751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49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1476" w:type="dxa"/>
          </w:tcPr>
          <w:p w:rsidR="00EF644F" w:rsidRPr="001F4701" w:rsidRDefault="00EF644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EF644F" w:rsidRPr="00771372" w:rsidRDefault="00EF644F" w:rsidP="007713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исключении из Перечня имущества муниципальной собственности Почепского района,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на долгосрочной основе 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предпринимательства.</w:t>
            </w:r>
          </w:p>
        </w:tc>
      </w:tr>
      <w:tr w:rsidR="00EF644F" w:rsidRPr="00D330ED" w:rsidTr="00771372">
        <w:trPr>
          <w:trHeight w:val="657"/>
        </w:trPr>
        <w:tc>
          <w:tcPr>
            <w:tcW w:w="751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49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1476" w:type="dxa"/>
          </w:tcPr>
          <w:p w:rsidR="00EF644F" w:rsidRPr="001F4701" w:rsidRDefault="00EF644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EF644F" w:rsidRPr="00DD0C04" w:rsidRDefault="00EF644F" w:rsidP="00771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5CB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заключении договора о межмуниципальном сотрудничестве.</w:t>
            </w:r>
          </w:p>
        </w:tc>
      </w:tr>
      <w:tr w:rsidR="00EF644F" w:rsidRPr="00D330ED" w:rsidTr="00771372">
        <w:trPr>
          <w:trHeight w:val="657"/>
        </w:trPr>
        <w:tc>
          <w:tcPr>
            <w:tcW w:w="751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49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286</w:t>
            </w:r>
          </w:p>
        </w:tc>
        <w:tc>
          <w:tcPr>
            <w:tcW w:w="1476" w:type="dxa"/>
          </w:tcPr>
          <w:p w:rsidR="00EF644F" w:rsidRPr="001F4701" w:rsidRDefault="00EF644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EF644F" w:rsidRPr="00925B46" w:rsidRDefault="00EF644F" w:rsidP="00771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25B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 установлении тарифов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925B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перевозки по муниципальным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925B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маршрутам регулярных перевозок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925B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пассажиров и багажа автомобильным</w:t>
            </w:r>
          </w:p>
          <w:p w:rsidR="00EF644F" w:rsidRPr="00CC5CB1" w:rsidRDefault="00EF644F" w:rsidP="007713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транспортом в границах  Почепского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925B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Брянской области.</w:t>
            </w:r>
          </w:p>
        </w:tc>
      </w:tr>
      <w:tr w:rsidR="00EF644F" w:rsidRPr="00D330ED" w:rsidTr="00771372">
        <w:trPr>
          <w:trHeight w:val="657"/>
        </w:trPr>
        <w:tc>
          <w:tcPr>
            <w:tcW w:w="751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249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1476" w:type="dxa"/>
          </w:tcPr>
          <w:p w:rsidR="00EF644F" w:rsidRPr="001F4701" w:rsidRDefault="00EF644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EF644F" w:rsidRPr="00CC5CB1" w:rsidRDefault="00EF644F" w:rsidP="00EF64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</w:t>
            </w:r>
            <w:r w:rsidRPr="00922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 Почепского районного Совета народных депутатов от 01.10.2019 № 11 «Об оплате труда лиц, замещающих муниципальные д</w:t>
            </w:r>
            <w:r w:rsidR="00B75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олжности, должности муниципальной службы</w:t>
            </w:r>
            <w:r w:rsidRPr="00922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«Почепский муниципальный район Брянской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  <w:tr w:rsidR="00EF644F" w:rsidRPr="00D330ED" w:rsidTr="00771372">
        <w:trPr>
          <w:trHeight w:val="657"/>
        </w:trPr>
        <w:tc>
          <w:tcPr>
            <w:tcW w:w="751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49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1476" w:type="dxa"/>
          </w:tcPr>
          <w:p w:rsidR="00EF644F" w:rsidRPr="001F4701" w:rsidRDefault="00EF644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EF644F" w:rsidRPr="00CC5CB1" w:rsidRDefault="00571426" w:rsidP="00571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</w:t>
            </w:r>
            <w:r w:rsidRPr="00922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 Почепского районного Совета народ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депутатов от 01.10.2019 № 12 «Об оплате труда работников, замещающих </w:t>
            </w:r>
            <w:r w:rsidRPr="00922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органах местного самоуправления Почепского муниципального</w:t>
            </w:r>
            <w:r w:rsidRPr="00922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22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Брянской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не являющиеся должностями муниципальной службы».</w:t>
            </w:r>
          </w:p>
        </w:tc>
      </w:tr>
      <w:tr w:rsidR="00EF644F" w:rsidRPr="00D330ED" w:rsidTr="00771372">
        <w:trPr>
          <w:trHeight w:val="657"/>
        </w:trPr>
        <w:tc>
          <w:tcPr>
            <w:tcW w:w="751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249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289</w:t>
            </w:r>
          </w:p>
        </w:tc>
        <w:tc>
          <w:tcPr>
            <w:tcW w:w="1476" w:type="dxa"/>
          </w:tcPr>
          <w:p w:rsidR="00EF644F" w:rsidRPr="001F4701" w:rsidRDefault="00EF644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EF644F" w:rsidRPr="00CC5CB1" w:rsidRDefault="00170627" w:rsidP="00170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4E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4A4EBE">
              <w:rPr>
                <w:rFonts w:ascii="Times New Roman" w:eastAsia="Calibri" w:hAnsi="Times New Roman" w:cs="Times New Roman"/>
                <w:sz w:val="28"/>
                <w:szCs w:val="28"/>
              </w:rPr>
              <w:t>ешение Почепского районного Совета народных депутатов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Положения о порядке установления, выплаты и перерасчета пенсии за выслугу лет лицам, замещавшим муниципальные должности</w:t>
            </w:r>
            <w:r w:rsidRPr="004A4E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 службы </w:t>
            </w:r>
            <w:r w:rsidR="00275BA0">
              <w:rPr>
                <w:rFonts w:ascii="Times New Roman" w:eastAsia="Calibri" w:hAnsi="Times New Roman" w:cs="Times New Roman"/>
                <w:sz w:val="28"/>
                <w:szCs w:val="28"/>
              </w:rPr>
              <w:t>в Почепском районе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 от 01</w:t>
            </w:r>
            <w:r w:rsidRPr="004A4EB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  <w:r w:rsidRPr="004A4EBE">
              <w:rPr>
                <w:rFonts w:ascii="Times New Roman" w:eastAsia="Calibri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4A4E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 w:rsidRPr="004A4EB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152.</w:t>
            </w:r>
          </w:p>
        </w:tc>
      </w:tr>
      <w:tr w:rsidR="00EF644F" w:rsidRPr="00D330ED" w:rsidTr="00771372">
        <w:trPr>
          <w:trHeight w:val="657"/>
        </w:trPr>
        <w:tc>
          <w:tcPr>
            <w:tcW w:w="751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249" w:type="dxa"/>
          </w:tcPr>
          <w:p w:rsidR="00EF644F" w:rsidRDefault="00EF644F" w:rsidP="00DD0C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1476" w:type="dxa"/>
          </w:tcPr>
          <w:p w:rsidR="00EF644F" w:rsidRPr="001F4701" w:rsidRDefault="00EF644F" w:rsidP="00BC5A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26.12.2022</w:t>
            </w:r>
          </w:p>
        </w:tc>
        <w:tc>
          <w:tcPr>
            <w:tcW w:w="6053" w:type="dxa"/>
          </w:tcPr>
          <w:p w:rsidR="00EF644F" w:rsidRPr="002C3DAD" w:rsidRDefault="002C3DAD" w:rsidP="002C3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DAD">
              <w:rPr>
                <w:rFonts w:ascii="Times New Roman" w:hAnsi="Times New Roman" w:cs="Times New Roman"/>
                <w:sz w:val="28"/>
                <w:szCs w:val="28"/>
              </w:rPr>
              <w:t>Об установке мемориальных (памятных) досок погибшим военнослужащим, принимавшим участие в специальной военной операции на территории Украины, Донецкой Народной Республики и Луганской Народной Республики</w:t>
            </w:r>
          </w:p>
        </w:tc>
      </w:tr>
    </w:tbl>
    <w:p w:rsidR="00E612F5" w:rsidRPr="001F4701" w:rsidRDefault="00E612F5" w:rsidP="0077137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612F5" w:rsidRPr="001F4701" w:rsidSect="00420B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4602B"/>
    <w:multiLevelType w:val="hybridMultilevel"/>
    <w:tmpl w:val="76181C54"/>
    <w:lvl w:ilvl="0" w:tplc="40D6D3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F5"/>
    <w:rsid w:val="000141FD"/>
    <w:rsid w:val="00024983"/>
    <w:rsid w:val="00033CFF"/>
    <w:rsid w:val="00040ADF"/>
    <w:rsid w:val="00084E52"/>
    <w:rsid w:val="000902E5"/>
    <w:rsid w:val="000A17BF"/>
    <w:rsid w:val="000D2289"/>
    <w:rsid w:val="000E20FC"/>
    <w:rsid w:val="000F36BE"/>
    <w:rsid w:val="001031D9"/>
    <w:rsid w:val="001369D2"/>
    <w:rsid w:val="00170627"/>
    <w:rsid w:val="00177F55"/>
    <w:rsid w:val="00180E2E"/>
    <w:rsid w:val="001A1A7F"/>
    <w:rsid w:val="001F4701"/>
    <w:rsid w:val="00202FAE"/>
    <w:rsid w:val="0021120D"/>
    <w:rsid w:val="00222D0E"/>
    <w:rsid w:val="002264F6"/>
    <w:rsid w:val="00244F79"/>
    <w:rsid w:val="00250ABC"/>
    <w:rsid w:val="002669C1"/>
    <w:rsid w:val="00275BA0"/>
    <w:rsid w:val="002A595C"/>
    <w:rsid w:val="002C3DAD"/>
    <w:rsid w:val="002D7D52"/>
    <w:rsid w:val="002E17AD"/>
    <w:rsid w:val="002F5A1C"/>
    <w:rsid w:val="003113EE"/>
    <w:rsid w:val="00322857"/>
    <w:rsid w:val="003305AA"/>
    <w:rsid w:val="00357BD2"/>
    <w:rsid w:val="00385CA2"/>
    <w:rsid w:val="003B323E"/>
    <w:rsid w:val="003C70E4"/>
    <w:rsid w:val="003E4184"/>
    <w:rsid w:val="0041572C"/>
    <w:rsid w:val="00420B75"/>
    <w:rsid w:val="00493584"/>
    <w:rsid w:val="00494E23"/>
    <w:rsid w:val="00497123"/>
    <w:rsid w:val="00497893"/>
    <w:rsid w:val="004A4BB7"/>
    <w:rsid w:val="00503EA3"/>
    <w:rsid w:val="00571426"/>
    <w:rsid w:val="005E455D"/>
    <w:rsid w:val="005E6EC6"/>
    <w:rsid w:val="005F41FA"/>
    <w:rsid w:val="0061128D"/>
    <w:rsid w:val="00631311"/>
    <w:rsid w:val="00647771"/>
    <w:rsid w:val="006821AD"/>
    <w:rsid w:val="00692E44"/>
    <w:rsid w:val="006B73F0"/>
    <w:rsid w:val="006E0D62"/>
    <w:rsid w:val="006E46DD"/>
    <w:rsid w:val="00771372"/>
    <w:rsid w:val="00785830"/>
    <w:rsid w:val="00794DB3"/>
    <w:rsid w:val="007E31A2"/>
    <w:rsid w:val="0082564C"/>
    <w:rsid w:val="00825A41"/>
    <w:rsid w:val="0083698C"/>
    <w:rsid w:val="00852B79"/>
    <w:rsid w:val="00856C9D"/>
    <w:rsid w:val="008D32D8"/>
    <w:rsid w:val="008F7756"/>
    <w:rsid w:val="00943E00"/>
    <w:rsid w:val="009A0BC2"/>
    <w:rsid w:val="009B3570"/>
    <w:rsid w:val="009C4684"/>
    <w:rsid w:val="009C4D00"/>
    <w:rsid w:val="009F03C6"/>
    <w:rsid w:val="00AD0F0D"/>
    <w:rsid w:val="00AD2D3A"/>
    <w:rsid w:val="00B059CD"/>
    <w:rsid w:val="00B1524B"/>
    <w:rsid w:val="00B56013"/>
    <w:rsid w:val="00B7543B"/>
    <w:rsid w:val="00BA41BA"/>
    <w:rsid w:val="00BB7C6F"/>
    <w:rsid w:val="00BC4F73"/>
    <w:rsid w:val="00BD458A"/>
    <w:rsid w:val="00BD6B97"/>
    <w:rsid w:val="00C1593D"/>
    <w:rsid w:val="00C35C33"/>
    <w:rsid w:val="00C85AB1"/>
    <w:rsid w:val="00CB18F0"/>
    <w:rsid w:val="00CE43B6"/>
    <w:rsid w:val="00D31F00"/>
    <w:rsid w:val="00D330ED"/>
    <w:rsid w:val="00D35B38"/>
    <w:rsid w:val="00DD0C04"/>
    <w:rsid w:val="00DD58FF"/>
    <w:rsid w:val="00E10428"/>
    <w:rsid w:val="00E1272E"/>
    <w:rsid w:val="00E30852"/>
    <w:rsid w:val="00E524E3"/>
    <w:rsid w:val="00E56331"/>
    <w:rsid w:val="00E612F5"/>
    <w:rsid w:val="00E639FF"/>
    <w:rsid w:val="00EC7471"/>
    <w:rsid w:val="00ED0A1D"/>
    <w:rsid w:val="00ED222C"/>
    <w:rsid w:val="00ED3E60"/>
    <w:rsid w:val="00EE76B4"/>
    <w:rsid w:val="00EF5018"/>
    <w:rsid w:val="00EF644F"/>
    <w:rsid w:val="00F41DF3"/>
    <w:rsid w:val="00F473D9"/>
    <w:rsid w:val="00F976B3"/>
    <w:rsid w:val="00FD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ing">
    <w:name w:val="Heading"/>
    <w:rsid w:val="00040A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2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E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ing">
    <w:name w:val="Heading"/>
    <w:rsid w:val="00040A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2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E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3192E-6155-450F-8FAF-80EA9C220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89</cp:revision>
  <cp:lastPrinted>2023-01-20T07:32:00Z</cp:lastPrinted>
  <dcterms:created xsi:type="dcterms:W3CDTF">2021-12-10T11:54:00Z</dcterms:created>
  <dcterms:modified xsi:type="dcterms:W3CDTF">2023-01-20T07:33:00Z</dcterms:modified>
</cp:coreProperties>
</file>